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/>
  <w:body>
    <w:p w:rsidR="00226303" w:rsidRDefault="00226303" w:rsidP="00226303">
      <w:pPr>
        <w:jc w:val="center"/>
        <w:rPr>
          <w:rFonts w:cs="B Nazanin"/>
          <w:b/>
          <w:bCs/>
          <w:color w:val="FFFFFF" w:themeColor="background1"/>
          <w:sz w:val="40"/>
          <w:szCs w:val="40"/>
          <w:rtl/>
        </w:rPr>
      </w:pPr>
    </w:p>
    <w:p w:rsidR="00226303" w:rsidRDefault="00226303" w:rsidP="00226303">
      <w:pPr>
        <w:jc w:val="center"/>
        <w:rPr>
          <w:rFonts w:cs="B Nazanin"/>
          <w:b/>
          <w:bCs/>
          <w:color w:val="FFFFFF" w:themeColor="background1"/>
          <w:sz w:val="40"/>
          <w:szCs w:val="40"/>
          <w:rtl/>
        </w:rPr>
      </w:pPr>
    </w:p>
    <w:p w:rsidR="00957714" w:rsidRDefault="00226303" w:rsidP="00226303">
      <w:pPr>
        <w:jc w:val="center"/>
        <w:rPr>
          <w:rFonts w:cs="B Nazanin"/>
          <w:b/>
          <w:bCs/>
          <w:color w:val="FFFFFF" w:themeColor="background1"/>
          <w:sz w:val="40"/>
          <w:szCs w:val="40"/>
          <w:rtl/>
        </w:rPr>
      </w:pPr>
      <w:r w:rsidRPr="00226303">
        <w:rPr>
          <w:rFonts w:cs="B Nazanin" w:hint="cs"/>
          <w:b/>
          <w:bCs/>
          <w:color w:val="FFFFFF" w:themeColor="background1"/>
          <w:sz w:val="40"/>
          <w:szCs w:val="40"/>
          <w:rtl/>
        </w:rPr>
        <w:t>برنامه</w:t>
      </w:r>
      <w:r>
        <w:rPr>
          <w:rFonts w:cs="B Nazanin" w:hint="cs"/>
          <w:b/>
          <w:bCs/>
          <w:color w:val="FFFFFF" w:themeColor="background1"/>
          <w:sz w:val="40"/>
          <w:szCs w:val="40"/>
          <w:rtl/>
        </w:rPr>
        <w:t xml:space="preserve"> </w:t>
      </w:r>
      <w:r w:rsidRPr="00226303">
        <w:rPr>
          <w:rFonts w:cs="B Nazanin" w:hint="cs"/>
          <w:b/>
          <w:bCs/>
          <w:color w:val="FFFFFF" w:themeColor="background1"/>
          <w:sz w:val="40"/>
          <w:szCs w:val="40"/>
          <w:rtl/>
        </w:rPr>
        <w:t>استاد مشاور پژوهشی پردیس شهیدهاشمی نژاد مشهد</w:t>
      </w:r>
    </w:p>
    <w:p w:rsidR="00226303" w:rsidRDefault="00226303" w:rsidP="00226303">
      <w:pPr>
        <w:jc w:val="center"/>
        <w:rPr>
          <w:rFonts w:cs="B Nazanin"/>
          <w:b/>
          <w:bCs/>
          <w:color w:val="FFFFFF" w:themeColor="background1"/>
          <w:sz w:val="40"/>
          <w:szCs w:val="40"/>
          <w:rtl/>
        </w:rPr>
      </w:pPr>
      <w:r>
        <w:rPr>
          <w:rFonts w:cs="B Nazanin" w:hint="cs"/>
          <w:b/>
          <w:bCs/>
          <w:color w:val="FFFFFF" w:themeColor="background1"/>
          <w:sz w:val="40"/>
          <w:szCs w:val="40"/>
          <w:rtl/>
        </w:rPr>
        <w:t xml:space="preserve">خانم دکتر فاطمه خدادادی </w:t>
      </w:r>
      <w:r w:rsidRPr="00226303">
        <w:rPr>
          <w:rFonts w:cs="B Nazanin" w:hint="cs"/>
          <w:b/>
          <w:bCs/>
          <w:color w:val="FFFFFF" w:themeColor="background1"/>
          <w:sz w:val="40"/>
          <w:szCs w:val="40"/>
          <w:rtl/>
        </w:rPr>
        <w:t xml:space="preserve"> </w:t>
      </w:r>
    </w:p>
    <w:tbl>
      <w:tblPr>
        <w:tblStyle w:val="TableGrid"/>
        <w:bidiVisual/>
        <w:tblW w:w="0" w:type="auto"/>
        <w:tblInd w:w="2860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226303" w:rsidTr="00226303"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روز هفته</w:t>
            </w:r>
          </w:p>
        </w:tc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ساعت</w:t>
            </w:r>
          </w:p>
        </w:tc>
      </w:tr>
      <w:tr w:rsidR="00226303" w:rsidTr="00226303"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شنبه</w:t>
            </w:r>
          </w:p>
        </w:tc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16الی 18</w:t>
            </w:r>
          </w:p>
        </w:tc>
      </w:tr>
      <w:tr w:rsidR="00226303" w:rsidTr="00226303"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دوشنبه</w:t>
            </w:r>
          </w:p>
        </w:tc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16الی 18</w:t>
            </w:r>
          </w:p>
        </w:tc>
      </w:tr>
      <w:tr w:rsidR="00226303" w:rsidTr="00226303"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چهارشنبه</w:t>
            </w:r>
          </w:p>
        </w:tc>
        <w:tc>
          <w:tcPr>
            <w:tcW w:w="4649" w:type="dxa"/>
          </w:tcPr>
          <w:p w:rsidR="00226303" w:rsidRDefault="00226303" w:rsidP="00226303">
            <w:pPr>
              <w:jc w:val="center"/>
              <w:rPr>
                <w:rFonts w:cs="B Nazanin"/>
                <w:b/>
                <w:bCs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40"/>
                <w:szCs w:val="40"/>
                <w:rtl/>
              </w:rPr>
              <w:t>16الی 18</w:t>
            </w:r>
          </w:p>
        </w:tc>
      </w:tr>
    </w:tbl>
    <w:p w:rsidR="00226303" w:rsidRDefault="00226303" w:rsidP="00226303">
      <w:pPr>
        <w:jc w:val="center"/>
        <w:rPr>
          <w:rFonts w:cs="B Nazanin"/>
          <w:b/>
          <w:bCs/>
          <w:color w:val="FFFFFF" w:themeColor="background1"/>
          <w:sz w:val="40"/>
          <w:szCs w:val="40"/>
          <w:rtl/>
        </w:rPr>
      </w:pPr>
    </w:p>
    <w:p w:rsidR="00226303" w:rsidRPr="00226303" w:rsidRDefault="00226303" w:rsidP="00226303">
      <w:pPr>
        <w:jc w:val="center"/>
        <w:rPr>
          <w:rFonts w:cs="B Nazanin" w:hint="cs"/>
          <w:b/>
          <w:bCs/>
          <w:color w:val="FFFFFF" w:themeColor="background1"/>
          <w:sz w:val="40"/>
          <w:szCs w:val="40"/>
        </w:rPr>
      </w:pPr>
      <w:r>
        <w:rPr>
          <w:rFonts w:cs="B Nazanin" w:hint="cs"/>
          <w:b/>
          <w:bCs/>
          <w:color w:val="FFFFFF" w:themeColor="background1"/>
          <w:sz w:val="40"/>
          <w:szCs w:val="40"/>
          <w:rtl/>
        </w:rPr>
        <w:t xml:space="preserve">تلفن پاسخگویی </w:t>
      </w:r>
      <w:bookmarkStart w:id="0" w:name="_GoBack"/>
      <w:bookmarkEnd w:id="0"/>
      <w:r>
        <w:rPr>
          <w:rFonts w:cs="B Nazanin" w:hint="cs"/>
          <w:b/>
          <w:bCs/>
          <w:color w:val="FFFFFF" w:themeColor="background1"/>
          <w:sz w:val="40"/>
          <w:szCs w:val="40"/>
          <w:rtl/>
        </w:rPr>
        <w:t>:09360490996</w:t>
      </w:r>
    </w:p>
    <w:sectPr w:rsidR="00226303" w:rsidRPr="00226303" w:rsidSect="00226303">
      <w:pgSz w:w="16838" w:h="11906" w:orient="landscape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03"/>
    <w:rsid w:val="00155027"/>
    <w:rsid w:val="00226303"/>
    <w:rsid w:val="00957714"/>
    <w:rsid w:val="0097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16D43-2625-4C70-9D54-B5306A55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0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ADF2-A2CC-4BA2-AAC6-813D8FAA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دینا دلیری</dc:creator>
  <cp:keywords/>
  <dc:description/>
  <cp:lastModifiedBy>دینا دلیری</cp:lastModifiedBy>
  <cp:revision>1</cp:revision>
  <dcterms:created xsi:type="dcterms:W3CDTF">2020-08-12T09:21:00Z</dcterms:created>
  <dcterms:modified xsi:type="dcterms:W3CDTF">2020-08-12T09:30:00Z</dcterms:modified>
</cp:coreProperties>
</file>