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744" w:rsidRDefault="00AD7628" w:rsidP="008718A8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t>برگزاری نمایشگاه های</w:t>
      </w:r>
      <w:r w:rsidR="008718A8">
        <w:rPr>
          <w:rFonts w:hint="cs"/>
          <w:rtl/>
          <w:lang w:bidi="fa-IR"/>
        </w:rPr>
        <w:t xml:space="preserve"> مناسبتی</w:t>
      </w:r>
      <w:r>
        <w:rPr>
          <w:rFonts w:hint="cs"/>
          <w:rtl/>
          <w:lang w:bidi="fa-IR"/>
        </w:rPr>
        <w:t xml:space="preserve"> کتاب</w:t>
      </w:r>
      <w:r w:rsidR="008718A8">
        <w:rPr>
          <w:rFonts w:hint="cs"/>
          <w:rtl/>
          <w:lang w:bidi="fa-IR"/>
        </w:rPr>
        <w:t xml:space="preserve"> با همکاری سازمان ها و نهادها</w:t>
      </w:r>
      <w:r>
        <w:rPr>
          <w:rFonts w:hint="cs"/>
          <w:rtl/>
          <w:lang w:bidi="fa-IR"/>
        </w:rPr>
        <w:t xml:space="preserve"> </w:t>
      </w:r>
    </w:p>
    <w:p w:rsidR="00AD7628" w:rsidRDefault="00AD7628" w:rsidP="008718A8">
      <w:pPr>
        <w:jc w:val="right"/>
        <w:rPr>
          <w:rtl/>
        </w:rPr>
      </w:pPr>
      <w:r>
        <w:rPr>
          <w:rFonts w:hint="cs"/>
          <w:rtl/>
        </w:rPr>
        <w:t xml:space="preserve">نمایشگاه کتاب با موضوع خانواده بهشتی ، سیره رضوی و تازه های کتاب </w:t>
      </w:r>
    </w:p>
    <w:p w:rsidR="00AD7628" w:rsidRDefault="00AD7628" w:rsidP="008718A8">
      <w:pPr>
        <w:jc w:val="right"/>
        <w:rPr>
          <w:rtl/>
        </w:rPr>
      </w:pPr>
      <w:r>
        <w:rPr>
          <w:rFonts w:hint="cs"/>
          <w:rtl/>
        </w:rPr>
        <w:t>به مناسبت دهه کرامت در سالن آموزش با هدف اطلاع رسانی کتاب های جدید کتابخانه و آشنایی دانشجو معلمان با سبک زندگی رضوی و سیره معصومین ، حضرت معصومه (س) و امام هشتم حضرت علی بن موسی الرضا (ع) در سالن آموزش به مدت 10 روز برگزار گردید.</w:t>
      </w:r>
      <w:r>
        <w:rPr>
          <w:rFonts w:hint="cs"/>
          <w:noProof/>
          <w:rtl/>
        </w:rPr>
        <w:drawing>
          <wp:inline distT="0" distB="0" distL="0" distR="0" wp14:anchorId="11E762A2" wp14:editId="74BF960C">
            <wp:extent cx="5724516" cy="3363402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3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939" cy="33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628" w:rsidRDefault="00AD7628" w:rsidP="00AD762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AD7628" w:rsidRDefault="00AD7628" w:rsidP="00AD7628">
      <w:pPr>
        <w:rPr>
          <w:rtl/>
        </w:rPr>
      </w:pPr>
    </w:p>
    <w:p w:rsidR="00AD7628" w:rsidRDefault="00AD7628" w:rsidP="00AD7628">
      <w:pPr>
        <w:rPr>
          <w:rtl/>
        </w:rPr>
      </w:pPr>
    </w:p>
    <w:p w:rsidR="00AD7628" w:rsidRDefault="00AD7628" w:rsidP="00AD7628">
      <w:pPr>
        <w:rPr>
          <w:rtl/>
        </w:rPr>
      </w:pPr>
    </w:p>
    <w:p w:rsidR="00AD7628" w:rsidRDefault="00AD7628" w:rsidP="00AD7628">
      <w:pPr>
        <w:rPr>
          <w:rtl/>
        </w:rPr>
      </w:pPr>
    </w:p>
    <w:p w:rsidR="00AD7628" w:rsidRDefault="00AD7628" w:rsidP="00AD7628">
      <w:pPr>
        <w:rPr>
          <w:rtl/>
        </w:rPr>
      </w:pPr>
    </w:p>
    <w:p w:rsidR="00AD7628" w:rsidRDefault="00AD7628" w:rsidP="00AD7628">
      <w:pPr>
        <w:rPr>
          <w:rtl/>
        </w:rPr>
      </w:pPr>
    </w:p>
    <w:p w:rsidR="00AD7628" w:rsidRDefault="00AD7628" w:rsidP="00AD7628">
      <w:pPr>
        <w:rPr>
          <w:rtl/>
        </w:rPr>
      </w:pPr>
    </w:p>
    <w:p w:rsidR="00AD7628" w:rsidRDefault="00AD7628" w:rsidP="00AD7628">
      <w:pPr>
        <w:rPr>
          <w:rtl/>
        </w:rPr>
      </w:pPr>
    </w:p>
    <w:p w:rsidR="00AD7628" w:rsidRDefault="00AD7628" w:rsidP="00AD7628">
      <w:pPr>
        <w:rPr>
          <w:rtl/>
        </w:rPr>
      </w:pPr>
    </w:p>
    <w:p w:rsidR="00AD7628" w:rsidRDefault="00AD7628" w:rsidP="00AD7628">
      <w:pPr>
        <w:rPr>
          <w:rtl/>
        </w:rPr>
      </w:pPr>
    </w:p>
    <w:p w:rsidR="00AD7628" w:rsidRDefault="00AD7628" w:rsidP="00AD7628">
      <w:pPr>
        <w:jc w:val="right"/>
        <w:rPr>
          <w:rtl/>
        </w:rPr>
      </w:pPr>
      <w:r>
        <w:rPr>
          <w:rFonts w:hint="cs"/>
          <w:rtl/>
        </w:rPr>
        <w:lastRenderedPageBreak/>
        <w:t>نمایشگاه کتاب با همکاری فروشگاه قاصدک به مناسبت جشن دختردر سالن آمفی تئاتر</w:t>
      </w:r>
    </w:p>
    <w:p w:rsidR="00AD7628" w:rsidRDefault="00AD7628" w:rsidP="00AD7628">
      <w:pPr>
        <w:jc w:val="right"/>
        <w:rPr>
          <w:rtl/>
        </w:rPr>
      </w:pPr>
      <w:r>
        <w:rPr>
          <w:rFonts w:hint="cs"/>
          <w:rtl/>
        </w:rPr>
        <w:t>در این نمایشگاه به مناسبت روز دختر با همکاری فروشگاه قاصدک کتاب هایی با موضوعات مختلف با تخفیف 10 درصد جهت خرید دانشجو معلمان ارایه گردید.</w:t>
      </w:r>
    </w:p>
    <w:p w:rsidR="00AD7628" w:rsidRDefault="00AD7628" w:rsidP="00AD7628">
      <w:pPr>
        <w:rPr>
          <w:rtl/>
        </w:rPr>
      </w:pPr>
    </w:p>
    <w:p w:rsidR="00AD7628" w:rsidRDefault="00AD7628" w:rsidP="00AD7628">
      <w:pPr>
        <w:rPr>
          <w:rtl/>
        </w:rPr>
      </w:pPr>
    </w:p>
    <w:p w:rsidR="00AD7628" w:rsidRDefault="00AD7628" w:rsidP="00AD7628">
      <w:pPr>
        <w:rPr>
          <w:rtl/>
        </w:rPr>
      </w:pPr>
      <w:r>
        <w:rPr>
          <w:noProof/>
          <w:rtl/>
        </w:rPr>
        <w:drawing>
          <wp:inline distT="0" distB="0" distL="0" distR="0" wp14:anchorId="37E91BFD" wp14:editId="04E390E1">
            <wp:extent cx="3442915" cy="3368793"/>
            <wp:effectExtent l="0" t="0" r="571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2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122" cy="337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anchor distT="0" distB="0" distL="114300" distR="114300" simplePos="0" relativeHeight="251659264" behindDoc="0" locked="0" layoutInCell="1" allowOverlap="1" wp14:anchorId="2939C4A8" wp14:editId="283A2E5C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567940" cy="3339465"/>
            <wp:effectExtent l="0" t="0" r="381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2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br w:type="textWrapping" w:clear="all"/>
      </w:r>
    </w:p>
    <w:p w:rsidR="00F36D4F" w:rsidRDefault="00F36D4F" w:rsidP="00AD7628">
      <w:pPr>
        <w:rPr>
          <w:rtl/>
        </w:rPr>
      </w:pPr>
    </w:p>
    <w:p w:rsidR="00F36D4F" w:rsidRDefault="00F36D4F" w:rsidP="00AD7628">
      <w:pPr>
        <w:rPr>
          <w:rtl/>
        </w:rPr>
      </w:pPr>
    </w:p>
    <w:p w:rsidR="00F36D4F" w:rsidRDefault="00F36D4F" w:rsidP="00AD7628">
      <w:pPr>
        <w:rPr>
          <w:rtl/>
        </w:rPr>
      </w:pPr>
    </w:p>
    <w:p w:rsidR="00F36D4F" w:rsidRDefault="00F36D4F" w:rsidP="00AD7628">
      <w:pPr>
        <w:rPr>
          <w:rtl/>
        </w:rPr>
      </w:pPr>
    </w:p>
    <w:p w:rsidR="00F36D4F" w:rsidRDefault="00F36D4F" w:rsidP="00AD7628">
      <w:pPr>
        <w:rPr>
          <w:rtl/>
        </w:rPr>
      </w:pPr>
    </w:p>
    <w:p w:rsidR="00F36D4F" w:rsidRDefault="00F36D4F" w:rsidP="00AD7628">
      <w:pPr>
        <w:rPr>
          <w:rtl/>
        </w:rPr>
      </w:pPr>
    </w:p>
    <w:p w:rsidR="00F36D4F" w:rsidRDefault="00F36D4F" w:rsidP="00AD7628">
      <w:pPr>
        <w:rPr>
          <w:rtl/>
        </w:rPr>
      </w:pPr>
    </w:p>
    <w:p w:rsidR="00F36D4F" w:rsidRDefault="00F36D4F" w:rsidP="00AD7628">
      <w:pPr>
        <w:rPr>
          <w:rtl/>
        </w:rPr>
      </w:pPr>
    </w:p>
    <w:p w:rsidR="00576E76" w:rsidRDefault="00576E76" w:rsidP="00AD7628">
      <w:pPr>
        <w:rPr>
          <w:rtl/>
        </w:rPr>
      </w:pPr>
    </w:p>
    <w:p w:rsidR="00F36D4F" w:rsidRDefault="00AD7628" w:rsidP="00576E76">
      <w:pPr>
        <w:jc w:val="right"/>
        <w:rPr>
          <w:rtl/>
        </w:rPr>
      </w:pPr>
      <w:r>
        <w:rPr>
          <w:rFonts w:hint="cs"/>
          <w:rtl/>
        </w:rPr>
        <w:lastRenderedPageBreak/>
        <w:t>نمایشگاه کتاب و گالری با همکاری بنیاد بین الملل امام رضا (ع)</w:t>
      </w:r>
    </w:p>
    <w:p w:rsidR="00AD7628" w:rsidRDefault="00AD7628" w:rsidP="00576E76">
      <w:pPr>
        <w:jc w:val="right"/>
        <w:rPr>
          <w:rtl/>
        </w:rPr>
      </w:pPr>
      <w:r>
        <w:rPr>
          <w:rFonts w:hint="cs"/>
          <w:rtl/>
        </w:rPr>
        <w:t xml:space="preserve"> به مناسبت آغاز سال تحصیلی جدید و استقبال از مهر با همکاری بنیاد بین المللی امام رضا (ع) نمایشگاه کتاب و گالری با هدف آشنایی با فعالیت ها و پژوهش های انجام شده در سبک زندگی رضوی و امام رضا (ع) و تعلیم و تربیت دینی  به مدت 10 روز در سالن آموزش برگزار گردید.</w:t>
      </w:r>
    </w:p>
    <w:p w:rsidR="00AD7628" w:rsidRDefault="00AD7628" w:rsidP="00AD7628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5B114448" wp14:editId="40755539">
            <wp:extent cx="5724517" cy="380867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2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628" w:rsidRDefault="00AD7628" w:rsidP="00AD7628">
      <w:pPr>
        <w:rPr>
          <w:rtl/>
        </w:rPr>
      </w:pPr>
      <w:r>
        <w:rPr>
          <w:noProof/>
          <w:rtl/>
        </w:rPr>
        <w:drawing>
          <wp:inline distT="0" distB="0" distL="0" distR="0" wp14:anchorId="70534817" wp14:editId="46019922">
            <wp:extent cx="3029447" cy="3180522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2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148" cy="318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4C4" w:rsidRDefault="00DC74C4" w:rsidP="00C36ED1">
      <w:pPr>
        <w:jc w:val="right"/>
        <w:rPr>
          <w:rtl/>
        </w:rPr>
      </w:pPr>
      <w:r>
        <w:rPr>
          <w:rFonts w:hint="cs"/>
          <w:rtl/>
        </w:rPr>
        <w:lastRenderedPageBreak/>
        <w:t>برگزاری نمایشگاه کتاب با همکاری انتشارات و فروشگاه جهاد دانشگاهی</w:t>
      </w:r>
    </w:p>
    <w:p w:rsidR="00DC74C4" w:rsidRDefault="00DC74C4" w:rsidP="00C36ED1">
      <w:pPr>
        <w:jc w:val="right"/>
        <w:rPr>
          <w:rtl/>
        </w:rPr>
      </w:pPr>
      <w:r>
        <w:rPr>
          <w:rFonts w:hint="cs"/>
          <w:rtl/>
        </w:rPr>
        <w:t>به مناسبت گرامیداشت بیست و پنجمین هفته کتاب و کتابخوانی با همکاری فروشگاه جهاد دانشگاهی کتاب های تخصصی در حوزه علوم تربیتی و متناسب با نیاز دانشجویان و تازه های نشر با %10 تا 20 % تخفیف به مدت یک هفته در سالن آموزش عرضه گردید.</w:t>
      </w:r>
    </w:p>
    <w:p w:rsidR="00DC74C4" w:rsidRDefault="00DC74C4" w:rsidP="00DC74C4">
      <w:pPr>
        <w:rPr>
          <w:rtl/>
        </w:rPr>
      </w:pPr>
      <w:r>
        <w:rPr>
          <w:noProof/>
          <w:rtl/>
        </w:rPr>
        <w:drawing>
          <wp:inline distT="0" distB="0" distL="0" distR="0" wp14:anchorId="2D67D875" wp14:editId="03E7CAD6">
            <wp:extent cx="5731510" cy="42989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2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4C4" w:rsidRDefault="00DC74C4" w:rsidP="00DC74C4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DC74C4" w:rsidRDefault="00DC74C4" w:rsidP="00DC74C4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AD7628" w:rsidRDefault="00AD7628" w:rsidP="00AD7628">
      <w:pPr>
        <w:rPr>
          <w:rtl/>
        </w:rPr>
      </w:pPr>
    </w:p>
    <w:p w:rsidR="00AD7628" w:rsidRDefault="00AD7628" w:rsidP="00AD7628">
      <w:pPr>
        <w:rPr>
          <w:rFonts w:hint="cs"/>
          <w:rtl/>
        </w:rPr>
      </w:pPr>
    </w:p>
    <w:p w:rsidR="006560A9" w:rsidRDefault="006560A9" w:rsidP="00AD7628">
      <w:pPr>
        <w:rPr>
          <w:rFonts w:hint="cs"/>
          <w:rtl/>
        </w:rPr>
      </w:pPr>
    </w:p>
    <w:p w:rsidR="006560A9" w:rsidRDefault="006560A9" w:rsidP="00AD7628">
      <w:pPr>
        <w:rPr>
          <w:rFonts w:hint="cs"/>
          <w:rtl/>
        </w:rPr>
      </w:pPr>
    </w:p>
    <w:p w:rsidR="006560A9" w:rsidRDefault="006560A9" w:rsidP="00AD7628">
      <w:pPr>
        <w:rPr>
          <w:rFonts w:hint="cs"/>
          <w:rtl/>
        </w:rPr>
      </w:pPr>
    </w:p>
    <w:p w:rsidR="006560A9" w:rsidRDefault="006560A9" w:rsidP="00AD7628">
      <w:pPr>
        <w:rPr>
          <w:rtl/>
        </w:rPr>
      </w:pPr>
    </w:p>
    <w:p w:rsidR="006560A9" w:rsidRDefault="006560A9" w:rsidP="006560A9">
      <w:pPr>
        <w:jc w:val="right"/>
        <w:rPr>
          <w:rtl/>
        </w:rPr>
      </w:pPr>
      <w:bookmarkStart w:id="0" w:name="_GoBack"/>
      <w:r>
        <w:rPr>
          <w:rFonts w:hint="cs"/>
          <w:rtl/>
        </w:rPr>
        <w:lastRenderedPageBreak/>
        <w:t xml:space="preserve">نمایشگاه فروش کتاب های دست دوم </w:t>
      </w:r>
    </w:p>
    <w:p w:rsidR="006560A9" w:rsidRDefault="006560A9" w:rsidP="006560A9">
      <w:pPr>
        <w:jc w:val="right"/>
        <w:rPr>
          <w:rtl/>
        </w:rPr>
      </w:pPr>
      <w:r>
        <w:rPr>
          <w:rFonts w:hint="cs"/>
          <w:rtl/>
        </w:rPr>
        <w:t>در این نمایشگاه کتاب های دست دوم با تخفیف قابل توجهی در موضوعات مختلف جهت خرید دانشجویان و اساتید عرضه گردید.</w:t>
      </w:r>
    </w:p>
    <w:bookmarkEnd w:id="0"/>
    <w:p w:rsidR="006560A9" w:rsidRDefault="006560A9" w:rsidP="006560A9">
      <w:pPr>
        <w:rPr>
          <w:rtl/>
        </w:rPr>
      </w:pPr>
      <w:r>
        <w:rPr>
          <w:noProof/>
          <w:rtl/>
        </w:rPr>
        <w:drawing>
          <wp:inline distT="0" distB="0" distL="0" distR="0" wp14:anchorId="16F8081B" wp14:editId="445BABD1">
            <wp:extent cx="5731510" cy="5731510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22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A9" w:rsidRDefault="006560A9" w:rsidP="006560A9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AD7628" w:rsidRDefault="00AD7628">
      <w:pPr>
        <w:rPr>
          <w:rtl/>
          <w:lang w:bidi="fa-IR"/>
        </w:rPr>
      </w:pPr>
    </w:p>
    <w:sectPr w:rsidR="00AD76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628"/>
    <w:rsid w:val="00576E76"/>
    <w:rsid w:val="006560A9"/>
    <w:rsid w:val="008718A8"/>
    <w:rsid w:val="00A76744"/>
    <w:rsid w:val="00AD7628"/>
    <w:rsid w:val="00C36ED1"/>
    <w:rsid w:val="00DC74C4"/>
    <w:rsid w:val="00F3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6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6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204</Words>
  <Characters>1168</Characters>
  <Application>Microsoft Office Word</Application>
  <DocSecurity>0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شادی داودی</dc:creator>
  <cp:lastModifiedBy>شادی داودی</cp:lastModifiedBy>
  <cp:revision>15</cp:revision>
  <dcterms:created xsi:type="dcterms:W3CDTF">2018-06-25T04:05:00Z</dcterms:created>
  <dcterms:modified xsi:type="dcterms:W3CDTF">2018-06-25T04:18:00Z</dcterms:modified>
</cp:coreProperties>
</file>